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F73" w:rsidRDefault="00BE021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FILM AND LITERATURE</w:t>
      </w:r>
    </w:p>
    <w:p w:rsidR="00285F73" w:rsidRDefault="00BE021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Directions: This may just be for discussion, so don’t write on this unless directed to do so.</w:t>
      </w:r>
    </w:p>
    <w:p w:rsidR="00BE0217" w:rsidRPr="00BE0217" w:rsidRDefault="00BE0217">
      <w:pPr>
        <w:spacing w:line="240" w:lineRule="auto"/>
        <w:rPr>
          <w:rFonts w:ascii="Calibri" w:eastAsia="Calibri" w:hAnsi="Calibri" w:cs="Calibri"/>
          <w:b/>
        </w:rPr>
      </w:pP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What are five films that you have loved? With each, explain why you loved them. Consider what is it that you liked about these movies?  </w:t>
      </w:r>
      <w:r>
        <w:rPr>
          <w:rFonts w:ascii="Calibri" w:eastAsia="Calibri" w:hAnsi="Calibri" w:cs="Calibri"/>
          <w:b/>
        </w:rPr>
        <w:t xml:space="preserve">Think about: </w:t>
      </w:r>
      <w:r>
        <w:rPr>
          <w:rFonts w:ascii="Calibri" w:eastAsia="Calibri" w:hAnsi="Calibri" w:cs="Calibri"/>
        </w:rPr>
        <w:t xml:space="preserve">the character, the plot,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genres. What are the most memorable scenes from (one/some) of these movies?  What makes them memorable?</w:t>
      </w: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Now, consider specifically filmed adaptations of literature you’re familiar with –</w:t>
      </w:r>
    </w:p>
    <w:p w:rsidR="00285F73" w:rsidRDefault="00BE02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one particularly suc</w:t>
      </w:r>
      <w:r>
        <w:rPr>
          <w:rFonts w:ascii="Calibri" w:eastAsia="Calibri" w:hAnsi="Calibri" w:cs="Calibri"/>
        </w:rPr>
        <w:t>cessful example? Why do you think this film was a success?  What are the key components to a successful adaptation?</w:t>
      </w:r>
    </w:p>
    <w:p w:rsidR="00285F73" w:rsidRDefault="00BE02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What’s an example that’s particularly bad? Why was it a failure?</w:t>
      </w: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Literature and film are both, ultimately, about communicating</w:t>
      </w:r>
      <w:r>
        <w:rPr>
          <w:rFonts w:ascii="Calibri" w:eastAsia="Calibri" w:hAnsi="Calibri" w:cs="Calibri"/>
        </w:rPr>
        <w:t xml:space="preserve"> stories –</w:t>
      </w:r>
    </w:p>
    <w:p w:rsidR="00285F73" w:rsidRDefault="00BE021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some unique storytelling strengths of literature (as opposed to film)?</w:t>
      </w:r>
    </w:p>
    <w:p w:rsidR="00285F73" w:rsidRDefault="00BE021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some unique storytelling strengths of film (as opposed to literature)?</w:t>
      </w: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What does it mean to be “faithful” to a work of literature—to capture it literally or to capture its spirit?</w:t>
      </w:r>
    </w:p>
    <w:p w:rsidR="00285F73" w:rsidRDefault="00BE0217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Can an adaptation capture the spirit of a literary work, but deviate from that source in a literal sense and still be considered faithful?</w:t>
      </w: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BE0217" w:rsidRDefault="00BE0217">
      <w:pPr>
        <w:spacing w:line="240" w:lineRule="auto"/>
        <w:rPr>
          <w:rFonts w:ascii="Calibri" w:eastAsia="Calibri" w:hAnsi="Calibri" w:cs="Calibri"/>
        </w:rPr>
      </w:pPr>
    </w:p>
    <w:p w:rsidR="00BE0217" w:rsidRDefault="00BE0217">
      <w:pPr>
        <w:spacing w:line="240" w:lineRule="auto"/>
        <w:rPr>
          <w:rFonts w:ascii="Calibri" w:eastAsia="Calibri" w:hAnsi="Calibri" w:cs="Calibri"/>
        </w:rPr>
      </w:pPr>
    </w:p>
    <w:p w:rsidR="00BE0217" w:rsidRDefault="00BE0217">
      <w:pPr>
        <w:spacing w:line="240" w:lineRule="auto"/>
        <w:rPr>
          <w:rFonts w:ascii="Calibri" w:eastAsia="Calibri" w:hAnsi="Calibri" w:cs="Calibri"/>
        </w:rPr>
      </w:pPr>
    </w:p>
    <w:p w:rsidR="00285F73" w:rsidRDefault="00285F73">
      <w:pPr>
        <w:spacing w:line="240" w:lineRule="auto"/>
        <w:rPr>
          <w:rFonts w:ascii="Calibri" w:eastAsia="Calibri" w:hAnsi="Calibri" w:cs="Calibri"/>
        </w:rPr>
      </w:pPr>
    </w:p>
    <w:p w:rsidR="00285F73" w:rsidRDefault="00BE02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Often in films, screenwriters adapt the plots, change the endings, or shift the emphasis of the literature from which they are working. (</w:t>
      </w:r>
      <w:r>
        <w:rPr>
          <w:rFonts w:ascii="Calibri" w:eastAsia="Calibri" w:hAnsi="Calibri" w:cs="Calibri"/>
          <w:b/>
        </w:rPr>
        <w:t>If we are writing the answers, y</w:t>
      </w:r>
      <w:r w:rsidRPr="00BE0217">
        <w:rPr>
          <w:rFonts w:ascii="Calibri" w:eastAsia="Calibri" w:hAnsi="Calibri" w:cs="Calibri"/>
          <w:b/>
        </w:rPr>
        <w:t>ou can write on the back</w:t>
      </w:r>
      <w:r>
        <w:rPr>
          <w:rFonts w:ascii="Calibri" w:eastAsia="Calibri" w:hAnsi="Calibri" w:cs="Calibri"/>
        </w:rPr>
        <w:t>.)</w:t>
      </w:r>
    </w:p>
    <w:p w:rsidR="00285F73" w:rsidRDefault="00BE021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think about that?</w:t>
      </w:r>
    </w:p>
    <w:p w:rsidR="00285F73" w:rsidRDefault="00BE021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rights of the original author?</w:t>
      </w:r>
    </w:p>
    <w:p w:rsidR="00285F73" w:rsidRPr="00BE0217" w:rsidRDefault="00BE0217" w:rsidP="00BE021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there limits to how much something ca</w:t>
      </w:r>
      <w:r>
        <w:rPr>
          <w:rFonts w:ascii="Calibri" w:eastAsia="Calibri" w:hAnsi="Calibri" w:cs="Calibri"/>
        </w:rPr>
        <w:t>n or should be changed?</w:t>
      </w:r>
    </w:p>
    <w:sectPr w:rsidR="00285F73" w:rsidRPr="00BE021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3F2"/>
    <w:multiLevelType w:val="multilevel"/>
    <w:tmpl w:val="F6F00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22DE0"/>
    <w:multiLevelType w:val="multilevel"/>
    <w:tmpl w:val="60A86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C95743"/>
    <w:multiLevelType w:val="multilevel"/>
    <w:tmpl w:val="EA02F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C35744"/>
    <w:multiLevelType w:val="multilevel"/>
    <w:tmpl w:val="22D0D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5B5763"/>
    <w:multiLevelType w:val="multilevel"/>
    <w:tmpl w:val="6F1AA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A30525"/>
    <w:multiLevelType w:val="multilevel"/>
    <w:tmpl w:val="23A26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5F73"/>
    <w:rsid w:val="00285F73"/>
    <w:rsid w:val="00B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86FC6-9EDE-4672-8000-3C45757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>Wake County Public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Ferguson</cp:lastModifiedBy>
  <cp:revision>2</cp:revision>
  <dcterms:created xsi:type="dcterms:W3CDTF">2017-09-26T15:46:00Z</dcterms:created>
  <dcterms:modified xsi:type="dcterms:W3CDTF">2017-09-26T15:52:00Z</dcterms:modified>
</cp:coreProperties>
</file>